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长三角生态绿色一体化发展示范区</w:t>
      </w:r>
    </w:p>
    <w:p>
      <w:pPr>
        <w:jc w:val="center"/>
        <w:rPr>
          <w:rFonts w:hint="eastAsia" w:asciiTheme="majorEastAsia" w:hAnsiTheme="majorEastAsia" w:eastAsiaTheme="majorEastAsia"/>
          <w:b/>
          <w:sz w:val="36"/>
          <w:szCs w:val="36"/>
        </w:rPr>
      </w:pPr>
      <w:bookmarkStart w:id="0" w:name="_GoBack"/>
      <w:r>
        <w:rPr>
          <w:rFonts w:hint="eastAsia" w:asciiTheme="majorEastAsia" w:hAnsiTheme="majorEastAsia" w:eastAsiaTheme="majorEastAsia"/>
          <w:b/>
          <w:sz w:val="36"/>
          <w:szCs w:val="36"/>
        </w:rPr>
        <w:t>建设工程评标专家申请表</w:t>
      </w:r>
    </w:p>
    <w:bookmarkEnd w:id="0"/>
    <w:p>
      <w:pPr>
        <w:snapToGrid w:val="0"/>
        <w:spacing w:beforeLines="20" w:afterLines="20"/>
        <w:jc w:val="center"/>
        <w:rPr>
          <w:rFonts w:ascii="宋体"/>
          <w:sz w:val="24"/>
        </w:rPr>
      </w:pPr>
      <w:r>
        <w:rPr>
          <w:rFonts w:hint="eastAsia" w:ascii="宋体" w:hAnsi="宋体"/>
          <w:b/>
          <w:sz w:val="32"/>
          <w:szCs w:val="32"/>
        </w:rPr>
        <w:t>　　　　　　　　　　　　　　　　</w:t>
      </w:r>
      <w:r>
        <w:rPr>
          <w:rFonts w:hint="eastAsia" w:ascii="宋体"/>
          <w:sz w:val="24"/>
        </w:rPr>
        <w:t>填表日期：　年　　月　　日</w:t>
      </w:r>
    </w:p>
    <w:tbl>
      <w:tblPr>
        <w:tblStyle w:val="2"/>
        <w:tblW w:w="97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638"/>
        <w:gridCol w:w="724"/>
        <w:gridCol w:w="841"/>
        <w:gridCol w:w="1701"/>
        <w:gridCol w:w="155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trPr>
        <w:tc>
          <w:tcPr>
            <w:tcW w:w="1410" w:type="dxa"/>
            <w:vAlign w:val="center"/>
          </w:tcPr>
          <w:p>
            <w:pPr>
              <w:snapToGrid w:val="0"/>
              <w:spacing w:beforeLines="20" w:afterLines="20"/>
              <w:jc w:val="center"/>
              <w:rPr>
                <w:rFonts w:ascii="宋体"/>
                <w:sz w:val="24"/>
              </w:rPr>
            </w:pPr>
            <w:r>
              <w:rPr>
                <w:rFonts w:hint="eastAsia" w:ascii="宋体"/>
                <w:sz w:val="24"/>
              </w:rPr>
              <w:t>姓名</w:t>
            </w:r>
          </w:p>
        </w:tc>
        <w:tc>
          <w:tcPr>
            <w:tcW w:w="1638" w:type="dxa"/>
            <w:vAlign w:val="center"/>
          </w:tcPr>
          <w:p>
            <w:pPr>
              <w:snapToGrid w:val="0"/>
              <w:spacing w:beforeLines="20" w:afterLines="20"/>
              <w:rPr>
                <w:rFonts w:ascii="宋体"/>
                <w:sz w:val="24"/>
              </w:rPr>
            </w:pPr>
          </w:p>
        </w:tc>
        <w:tc>
          <w:tcPr>
            <w:tcW w:w="724" w:type="dxa"/>
            <w:vAlign w:val="center"/>
          </w:tcPr>
          <w:p>
            <w:pPr>
              <w:snapToGrid w:val="0"/>
              <w:spacing w:beforeLines="20" w:afterLines="20"/>
              <w:jc w:val="center"/>
              <w:rPr>
                <w:rFonts w:ascii="宋体"/>
                <w:sz w:val="24"/>
              </w:rPr>
            </w:pPr>
            <w:r>
              <w:rPr>
                <w:rFonts w:hint="eastAsia" w:ascii="宋体"/>
                <w:sz w:val="24"/>
              </w:rPr>
              <w:t>性别</w:t>
            </w:r>
          </w:p>
        </w:tc>
        <w:tc>
          <w:tcPr>
            <w:tcW w:w="841" w:type="dxa"/>
            <w:vAlign w:val="center"/>
          </w:tcPr>
          <w:p>
            <w:pPr>
              <w:snapToGrid w:val="0"/>
              <w:spacing w:beforeLines="20" w:afterLines="20"/>
              <w:jc w:val="center"/>
              <w:rPr>
                <w:rFonts w:ascii="宋体"/>
                <w:sz w:val="24"/>
              </w:rPr>
            </w:pPr>
          </w:p>
        </w:tc>
        <w:tc>
          <w:tcPr>
            <w:tcW w:w="1701" w:type="dxa"/>
            <w:vAlign w:val="center"/>
          </w:tcPr>
          <w:p>
            <w:pPr>
              <w:snapToGrid w:val="0"/>
              <w:spacing w:beforeLines="20" w:afterLines="20"/>
              <w:jc w:val="center"/>
              <w:rPr>
                <w:rFonts w:ascii="宋体"/>
                <w:sz w:val="24"/>
              </w:rPr>
            </w:pPr>
            <w:r>
              <w:rPr>
                <w:rFonts w:hint="eastAsia" w:ascii="宋体"/>
                <w:sz w:val="24"/>
              </w:rPr>
              <w:t>出生年月</w:t>
            </w:r>
          </w:p>
        </w:tc>
        <w:tc>
          <w:tcPr>
            <w:tcW w:w="1559" w:type="dxa"/>
            <w:vAlign w:val="center"/>
          </w:tcPr>
          <w:p>
            <w:pPr>
              <w:snapToGrid w:val="0"/>
              <w:spacing w:beforeLines="20" w:afterLines="20"/>
              <w:rPr>
                <w:rFonts w:ascii="宋体"/>
                <w:sz w:val="24"/>
              </w:rPr>
            </w:pPr>
          </w:p>
        </w:tc>
        <w:tc>
          <w:tcPr>
            <w:tcW w:w="1843" w:type="dxa"/>
            <w:vMerge w:val="restart"/>
            <w:vAlign w:val="center"/>
          </w:tcPr>
          <w:p>
            <w:pPr>
              <w:snapToGrid w:val="0"/>
              <w:spacing w:beforeLines="20" w:afterLines="20"/>
              <w:jc w:val="center"/>
              <w:rPr>
                <w:rFonts w:ascii="宋体"/>
                <w:sz w:val="24"/>
              </w:rPr>
            </w:pPr>
            <w:r>
              <w:rPr>
                <w:rFonts w:hint="eastAsia" w:ascii="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trPr>
        <w:tc>
          <w:tcPr>
            <w:tcW w:w="1410" w:type="dxa"/>
            <w:vAlign w:val="center"/>
          </w:tcPr>
          <w:p>
            <w:pPr>
              <w:snapToGrid w:val="0"/>
              <w:spacing w:beforeLines="20" w:afterLines="20"/>
              <w:jc w:val="center"/>
              <w:rPr>
                <w:rFonts w:ascii="宋体"/>
                <w:sz w:val="24"/>
              </w:rPr>
            </w:pPr>
            <w:r>
              <w:rPr>
                <w:rFonts w:hint="eastAsia" w:ascii="宋体"/>
                <w:sz w:val="24"/>
              </w:rPr>
              <w:t>身份证号</w:t>
            </w:r>
          </w:p>
        </w:tc>
        <w:tc>
          <w:tcPr>
            <w:tcW w:w="3203" w:type="dxa"/>
            <w:gridSpan w:val="3"/>
            <w:vAlign w:val="center"/>
          </w:tcPr>
          <w:p>
            <w:pPr>
              <w:snapToGrid w:val="0"/>
              <w:spacing w:beforeLines="20" w:afterLines="20"/>
              <w:jc w:val="center"/>
              <w:rPr>
                <w:rFonts w:ascii="宋体"/>
                <w:sz w:val="24"/>
              </w:rPr>
            </w:pPr>
          </w:p>
        </w:tc>
        <w:tc>
          <w:tcPr>
            <w:tcW w:w="1701" w:type="dxa"/>
            <w:vAlign w:val="center"/>
          </w:tcPr>
          <w:p>
            <w:pPr>
              <w:snapToGrid w:val="0"/>
              <w:spacing w:beforeLines="20" w:afterLines="20"/>
              <w:jc w:val="center"/>
              <w:rPr>
                <w:rFonts w:ascii="宋体"/>
                <w:sz w:val="24"/>
              </w:rPr>
            </w:pPr>
            <w:r>
              <w:rPr>
                <w:rFonts w:hint="eastAsia" w:ascii="宋体"/>
                <w:sz w:val="24"/>
              </w:rPr>
              <w:t>健康状况</w:t>
            </w:r>
          </w:p>
        </w:tc>
        <w:tc>
          <w:tcPr>
            <w:tcW w:w="1559" w:type="dxa"/>
            <w:vAlign w:val="center"/>
          </w:tcPr>
          <w:p>
            <w:pPr>
              <w:snapToGrid w:val="0"/>
              <w:spacing w:beforeLines="20" w:afterLines="20"/>
              <w:rPr>
                <w:rFonts w:ascii="宋体"/>
                <w:sz w:val="24"/>
              </w:rPr>
            </w:pPr>
          </w:p>
        </w:tc>
        <w:tc>
          <w:tcPr>
            <w:tcW w:w="1843" w:type="dxa"/>
            <w:vMerge w:val="continue"/>
            <w:vAlign w:val="center"/>
          </w:tcPr>
          <w:p>
            <w:pPr>
              <w:snapToGrid w:val="0"/>
              <w:spacing w:beforeLines="20" w:afterLines="2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trPr>
        <w:tc>
          <w:tcPr>
            <w:tcW w:w="1410" w:type="dxa"/>
            <w:vAlign w:val="center"/>
          </w:tcPr>
          <w:p>
            <w:pPr>
              <w:snapToGrid w:val="0"/>
              <w:spacing w:beforeLines="20" w:afterLines="20"/>
              <w:jc w:val="center"/>
              <w:rPr>
                <w:rFonts w:hint="eastAsia" w:ascii="宋体"/>
                <w:sz w:val="24"/>
              </w:rPr>
            </w:pPr>
            <w:r>
              <w:rPr>
                <w:rFonts w:hint="eastAsia" w:ascii="宋体"/>
                <w:sz w:val="24"/>
              </w:rPr>
              <w:t>专家证书</w:t>
            </w:r>
          </w:p>
          <w:p>
            <w:pPr>
              <w:snapToGrid w:val="0"/>
              <w:spacing w:beforeLines="20" w:afterLines="20"/>
              <w:jc w:val="center"/>
              <w:rPr>
                <w:rFonts w:ascii="宋体"/>
                <w:sz w:val="24"/>
              </w:rPr>
            </w:pPr>
            <w:r>
              <w:rPr>
                <w:rFonts w:hint="eastAsia" w:ascii="宋体"/>
                <w:sz w:val="24"/>
              </w:rPr>
              <w:t>编 号</w:t>
            </w:r>
          </w:p>
        </w:tc>
        <w:tc>
          <w:tcPr>
            <w:tcW w:w="3203" w:type="dxa"/>
            <w:gridSpan w:val="3"/>
            <w:vAlign w:val="center"/>
          </w:tcPr>
          <w:p>
            <w:pPr>
              <w:snapToGrid w:val="0"/>
              <w:spacing w:beforeLines="20" w:afterLines="20"/>
              <w:rPr>
                <w:rFonts w:ascii="宋体"/>
                <w:sz w:val="24"/>
              </w:rPr>
            </w:pPr>
          </w:p>
        </w:tc>
        <w:tc>
          <w:tcPr>
            <w:tcW w:w="1701" w:type="dxa"/>
            <w:vAlign w:val="center"/>
          </w:tcPr>
          <w:p>
            <w:pPr>
              <w:snapToGrid w:val="0"/>
              <w:spacing w:beforeLines="20" w:afterLines="20"/>
              <w:jc w:val="center"/>
              <w:rPr>
                <w:rFonts w:ascii="宋体"/>
                <w:sz w:val="24"/>
              </w:rPr>
            </w:pPr>
            <w:r>
              <w:rPr>
                <w:rFonts w:hint="eastAsia" w:ascii="宋体"/>
                <w:sz w:val="24"/>
              </w:rPr>
              <w:t>手机号码</w:t>
            </w:r>
          </w:p>
        </w:tc>
        <w:tc>
          <w:tcPr>
            <w:tcW w:w="1559" w:type="dxa"/>
            <w:vAlign w:val="center"/>
          </w:tcPr>
          <w:p>
            <w:pPr>
              <w:snapToGrid w:val="0"/>
              <w:spacing w:beforeLines="20" w:afterLines="20"/>
              <w:rPr>
                <w:rFonts w:ascii="宋体"/>
                <w:sz w:val="24"/>
              </w:rPr>
            </w:pPr>
          </w:p>
        </w:tc>
        <w:tc>
          <w:tcPr>
            <w:tcW w:w="1843" w:type="dxa"/>
            <w:vMerge w:val="continue"/>
            <w:vAlign w:val="center"/>
          </w:tcPr>
          <w:p>
            <w:pPr>
              <w:snapToGrid w:val="0"/>
              <w:spacing w:beforeLines="20" w:afterLines="2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9716" w:type="dxa"/>
            <w:gridSpan w:val="7"/>
            <w:vAlign w:val="center"/>
          </w:tcPr>
          <w:p>
            <w:pPr>
              <w:snapToGrid w:val="0"/>
              <w:spacing w:beforeLines="20" w:afterLines="20"/>
              <w:jc w:val="center"/>
              <w:rPr>
                <w:rFonts w:ascii="宋体"/>
                <w:sz w:val="24"/>
              </w:rPr>
            </w:pPr>
            <w:r>
              <w:rPr>
                <w:rFonts w:hint="eastAsia" w:ascii="宋体"/>
                <w:b/>
                <w:bCs/>
                <w:sz w:val="24"/>
              </w:rPr>
              <w:t>申请人承诺书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6" w:hRule="exact"/>
        </w:trPr>
        <w:tc>
          <w:tcPr>
            <w:tcW w:w="9716" w:type="dxa"/>
            <w:gridSpan w:val="7"/>
            <w:vAlign w:val="center"/>
          </w:tcPr>
          <w:p>
            <w:pPr>
              <w:autoSpaceDE w:val="0"/>
              <w:autoSpaceDN w:val="0"/>
              <w:adjustRightInd w:val="0"/>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本人愿意参与长三角生态绿色发展一体化示范区建设工程评标活动。</w:t>
            </w:r>
            <w:r>
              <w:rPr>
                <w:rFonts w:hint="eastAsia" w:ascii="宋体" w:hAnsi="宋体" w:eastAsia="宋体" w:cs="宋体"/>
                <w:color w:val="000000"/>
                <w:kern w:val="0"/>
                <w:sz w:val="24"/>
                <w:szCs w:val="24"/>
                <w:lang w:val="en-US" w:eastAsia="zh-CN"/>
              </w:rPr>
              <w:t>现</w:t>
            </w:r>
            <w:r>
              <w:rPr>
                <w:rFonts w:hint="eastAsia" w:ascii="宋体" w:hAnsi="宋体" w:eastAsia="宋体" w:cs="宋体"/>
                <w:color w:val="000000"/>
                <w:kern w:val="0"/>
                <w:sz w:val="24"/>
                <w:szCs w:val="24"/>
              </w:rPr>
              <w:t>郑重承诺</w:t>
            </w:r>
            <w:r>
              <w:rPr>
                <w:rFonts w:hint="eastAsia" w:ascii="宋体" w:hAnsi="宋体" w:eastAsia="宋体" w:cs="宋体"/>
                <w:color w:val="000000"/>
                <w:kern w:val="0"/>
                <w:sz w:val="24"/>
                <w:szCs w:val="24"/>
                <w:lang w:val="en-US" w:eastAsia="zh-CN"/>
              </w:rPr>
              <w:t>如下</w:t>
            </w:r>
            <w:r>
              <w:rPr>
                <w:rFonts w:hint="eastAsia" w:ascii="宋体" w:hAnsi="宋体" w:eastAsia="宋体" w:cs="宋体"/>
                <w:color w:val="000000"/>
                <w:kern w:val="0"/>
                <w:sz w:val="24"/>
                <w:szCs w:val="24"/>
              </w:rPr>
              <w:t>:</w:t>
            </w:r>
          </w:p>
          <w:p>
            <w:pPr>
              <w:numPr>
                <w:ilvl w:val="0"/>
                <w:numId w:val="0"/>
              </w:numPr>
              <w:autoSpaceDE w:val="0"/>
              <w:autoSpaceDN w:val="0"/>
              <w:adjustRightInd w:val="0"/>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在参与工程项目或标段的评标前，</w:t>
            </w:r>
            <w:r>
              <w:rPr>
                <w:rFonts w:hint="eastAsia" w:ascii="宋体" w:hAnsi="宋体" w:eastAsia="宋体" w:cs="宋体"/>
                <w:color w:val="000000"/>
                <w:kern w:val="0"/>
                <w:sz w:val="24"/>
                <w:szCs w:val="24"/>
                <w:lang w:val="en-US" w:eastAsia="zh-CN"/>
              </w:rPr>
              <w:t>不</w:t>
            </w:r>
            <w:r>
              <w:rPr>
                <w:rFonts w:hint="eastAsia" w:ascii="宋体" w:hAnsi="宋体" w:eastAsia="宋体" w:cs="宋体"/>
                <w:color w:val="000000"/>
                <w:kern w:val="0"/>
                <w:sz w:val="24"/>
                <w:szCs w:val="24"/>
              </w:rPr>
              <w:t>与招标人、招标代理机构、投标人或者与招标有利害关系的人发生可能影响此次评标结果的接触。</w:t>
            </w:r>
          </w:p>
          <w:p>
            <w:pPr>
              <w:numPr>
                <w:ilvl w:val="0"/>
                <w:numId w:val="0"/>
              </w:numPr>
              <w:autoSpaceDE w:val="0"/>
              <w:autoSpaceDN w:val="0"/>
              <w:adjustRightInd w:val="0"/>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在评标后,任何时候不透露对投标文件的评审和比较、中标候选人的推荐情况以及与评标有关的其他情况。</w:t>
            </w:r>
          </w:p>
          <w:p>
            <w:pPr>
              <w:numPr>
                <w:ilvl w:val="0"/>
                <w:numId w:val="0"/>
              </w:numPr>
              <w:autoSpaceDE w:val="0"/>
              <w:autoSpaceDN w:val="0"/>
              <w:adjustRightInd w:val="0"/>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愿意按照示范区属地评标报酬的标准获取合理报酬，除评标的合理报酬以外，不接受投标人、中介人、招标人、招标代理机构以及其他利害关系人的财物或者任何好处，也不接受任何其他邀请。</w:t>
            </w:r>
          </w:p>
          <w:p>
            <w:pPr>
              <w:autoSpaceDE w:val="0"/>
              <w:autoSpaceDN w:val="0"/>
              <w:adjustRightInd w:val="0"/>
              <w:snapToGrid w:val="0"/>
              <w:spacing w:line="360" w:lineRule="auto"/>
              <w:ind w:firstLine="480" w:firstLineChars="200"/>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在评标过程中，自觉遵守国家有关法律法规和规章的规定，自觉遵守评标纪律及评标管理规定，依法认真地对投标文件进行独立评审，不接受任何单位或个人的干预，客观、公正、公平地履行职责，遵守职业道德，对所提出的评审意见承担个人责任。</w:t>
            </w:r>
          </w:p>
          <w:p>
            <w:pPr>
              <w:autoSpaceDE w:val="0"/>
              <w:autoSpaceDN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rPr>
              <w:t>5</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本人完全了解示范区属地</w:t>
            </w:r>
            <w:r>
              <w:rPr>
                <w:rFonts w:hint="eastAsia" w:ascii="宋体" w:hAnsi="宋体" w:eastAsia="宋体" w:cs="宋体"/>
                <w:sz w:val="24"/>
                <w:szCs w:val="24"/>
              </w:rPr>
              <w:t>建设工程招投标相关政策、评标办法、专家管理等制度规定，具备远程评标能力，并能快速熟悉示范区相关电子评标系统。</w:t>
            </w:r>
          </w:p>
          <w:p>
            <w:pPr>
              <w:autoSpaceDE w:val="0"/>
              <w:autoSpaceDN w:val="0"/>
              <w:adjustRightInd w:val="0"/>
              <w:snapToGrid w:val="0"/>
              <w:spacing w:line="360" w:lineRule="auto"/>
              <w:ind w:firstLine="480" w:firstLineChars="200"/>
              <w:jc w:val="left"/>
              <w:rPr>
                <w:rFonts w:ascii="宋体" w:cs="Courier New"/>
                <w:color w:val="000000"/>
                <w:kern w:val="0"/>
                <w:sz w:val="24"/>
                <w:szCs w:val="24"/>
              </w:rPr>
            </w:pPr>
            <w:r>
              <w:rPr>
                <w:rFonts w:hint="eastAsia" w:ascii="宋体" w:hAnsi="宋体" w:cs="Courier New"/>
                <w:color w:val="000000"/>
                <w:kern w:val="0"/>
                <w:sz w:val="24"/>
                <w:szCs w:val="24"/>
              </w:rPr>
              <w:t>本人自觉接受有关方面依法实施的监督。如违反以上承诺</w:t>
            </w:r>
            <w:r>
              <w:rPr>
                <w:rFonts w:hint="eastAsia" w:ascii="Courier New" w:hAnsi="Courier New" w:cs="Courier New"/>
                <w:color w:val="000000"/>
                <w:kern w:val="0"/>
                <w:sz w:val="24"/>
                <w:szCs w:val="24"/>
                <w:lang w:eastAsia="zh-CN"/>
              </w:rPr>
              <w:t>，</w:t>
            </w:r>
            <w:r>
              <w:rPr>
                <w:rFonts w:hint="eastAsia" w:ascii="宋体" w:hAnsi="宋体" w:cs="Courier New"/>
                <w:color w:val="000000"/>
                <w:kern w:val="0"/>
                <w:sz w:val="24"/>
                <w:szCs w:val="24"/>
              </w:rPr>
              <w:t>本人愿意承担一切由此带来的违法责任。特此承诺。</w:t>
            </w:r>
          </w:p>
          <w:p>
            <w:pPr>
              <w:snapToGrid w:val="0"/>
              <w:spacing w:beforeLines="20" w:afterLines="20"/>
              <w:rPr>
                <w:rFonts w:hint="eastAsia" w:ascii="宋体"/>
                <w:sz w:val="24"/>
              </w:rPr>
            </w:pPr>
            <w:r>
              <w:rPr>
                <w:rFonts w:hint="eastAsia" w:ascii="宋体"/>
                <w:sz w:val="24"/>
              </w:rPr>
              <w:t xml:space="preserve">                                                      签名：</w:t>
            </w:r>
          </w:p>
          <w:p>
            <w:pPr>
              <w:snapToGrid w:val="0"/>
              <w:spacing w:beforeLines="20" w:afterLines="20"/>
              <w:rPr>
                <w:rFonts w:hint="default" w:ascii="宋体" w:eastAsiaTheme="minorEastAsia"/>
                <w:sz w:val="24"/>
                <w:lang w:val="en-US" w:eastAsia="zh-CN"/>
              </w:rPr>
            </w:pPr>
            <w:r>
              <w:rPr>
                <w:rFonts w:hint="eastAsia" w:ascii="宋体"/>
                <w:sz w:val="24"/>
                <w:lang w:val="en-US" w:eastAsia="zh-CN"/>
              </w:rPr>
              <w:t xml:space="preserve">                                                      日期：</w:t>
            </w:r>
          </w:p>
        </w:tc>
      </w:tr>
    </w:tbl>
    <w:p>
      <w:pPr>
        <w:rPr>
          <w:sz w:val="28"/>
          <w:szCs w:val="28"/>
        </w:rPr>
      </w:pPr>
    </w:p>
    <w:p/>
    <w:sectPr>
      <w:pgSz w:w="11906" w:h="16838"/>
      <w:pgMar w:top="1440" w:right="1800"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mMDUzYTUyOTYwMTI2ODA5YjVhNDJjNzE4ODJiNTUifQ=="/>
  </w:docVars>
  <w:rsids>
    <w:rsidRoot w:val="6B977BE1"/>
    <w:rsid w:val="6B977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2023-08-29T02:21:00Z</dcterms:created>
  <dc:creator>解放牌小卡车</dc:creator>
  <cp:lastModifiedBy>解放牌小卡车</cp:lastModifiedBy>
  <dcterms:modified xsi:type="dcterms:W3CDTF">2023-08-29T02:21:55Z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067D55B3ADC1421BAF772CF3BACAB0D4_11</vt:lpwstr>
  </property>
</Properties>
</file>